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9D973D" w14:textId="77777777" w:rsidR="00B21173" w:rsidRPr="00B21173" w:rsidRDefault="00B21173" w:rsidP="00B21173">
      <w:pPr>
        <w:jc w:val="center"/>
        <w:rPr>
          <w:rFonts w:ascii="Arial" w:hAnsi="Arial" w:cs="Arial"/>
        </w:rPr>
      </w:pPr>
      <w:r w:rsidRPr="00B21173">
        <w:rPr>
          <w:rFonts w:ascii="Arial" w:hAnsi="Arial" w:cs="Arial"/>
        </w:rPr>
        <w:t>Názov a adresa školy:</w:t>
      </w:r>
    </w:p>
    <w:p w14:paraId="74997EB1" w14:textId="0DBFE644" w:rsidR="00B21173" w:rsidRPr="00B21173" w:rsidRDefault="00B21173" w:rsidP="00B21173">
      <w:pPr>
        <w:rPr>
          <w:rFonts w:ascii="Arial" w:hAnsi="Arial" w:cs="Arial"/>
        </w:rPr>
      </w:pPr>
      <w:r w:rsidRPr="00B21173">
        <w:rPr>
          <w:rFonts w:ascii="Arial" w:hAnsi="Arial" w:cs="Arial"/>
        </w:rPr>
        <w:br/>
      </w:r>
      <w:r w:rsidRPr="00B21173">
        <w:rPr>
          <w:rFonts w:ascii="Arial" w:hAnsi="Arial" w:cs="Arial"/>
        </w:rPr>
        <w:br/>
        <w:t>IČO: ................................................</w:t>
      </w:r>
      <w:r w:rsidRPr="00B21173">
        <w:rPr>
          <w:rFonts w:ascii="Arial" w:hAnsi="Arial" w:cs="Arial"/>
        </w:rPr>
        <w:t>, k</w:t>
      </w:r>
      <w:r w:rsidRPr="00B21173">
        <w:rPr>
          <w:rFonts w:ascii="Arial" w:hAnsi="Arial" w:cs="Arial"/>
        </w:rPr>
        <w:t>ontakt (telefón, e-mail): ............................</w:t>
      </w:r>
      <w:r w:rsidRPr="00B21173">
        <w:rPr>
          <w:rFonts w:ascii="Arial" w:hAnsi="Arial" w:cs="Arial"/>
        </w:rPr>
        <w:t>......................</w:t>
      </w:r>
      <w:r w:rsidRPr="00B21173">
        <w:rPr>
          <w:rFonts w:ascii="Arial" w:hAnsi="Arial" w:cs="Arial"/>
        </w:rPr>
        <w:t>....................</w:t>
      </w:r>
    </w:p>
    <w:p w14:paraId="3A310E27" w14:textId="77777777" w:rsidR="00B21173" w:rsidRPr="00B21173" w:rsidRDefault="00B21173" w:rsidP="00B21173">
      <w:pPr>
        <w:rPr>
          <w:rFonts w:ascii="Arial" w:hAnsi="Arial" w:cs="Arial"/>
        </w:rPr>
      </w:pPr>
    </w:p>
    <w:p w14:paraId="3F9E3799" w14:textId="241A1102" w:rsidR="00B21173" w:rsidRPr="00B21173" w:rsidRDefault="00B21173" w:rsidP="00B21173">
      <w:pPr>
        <w:ind w:left="6372"/>
        <w:rPr>
          <w:rFonts w:ascii="Arial" w:hAnsi="Arial" w:cs="Arial"/>
        </w:rPr>
      </w:pPr>
      <w:r w:rsidRPr="00B21173">
        <w:rPr>
          <w:rFonts w:ascii="Arial" w:hAnsi="Arial" w:cs="Arial"/>
        </w:rPr>
        <w:t>Adresát:</w:t>
      </w:r>
      <w:r w:rsidRPr="00B21173">
        <w:rPr>
          <w:rFonts w:ascii="Arial" w:hAnsi="Arial" w:cs="Arial"/>
        </w:rPr>
        <w:br/>
        <w:t>Centrum poradenstva a prevencie</w:t>
      </w:r>
      <w:r w:rsidRPr="00B21173">
        <w:rPr>
          <w:rFonts w:ascii="Arial" w:hAnsi="Arial" w:cs="Arial"/>
        </w:rPr>
        <w:br/>
      </w:r>
      <w:r w:rsidRPr="00B21173">
        <w:rPr>
          <w:rFonts w:ascii="Arial" w:hAnsi="Arial" w:cs="Arial"/>
        </w:rPr>
        <w:t>Okoličianska 333</w:t>
      </w:r>
    </w:p>
    <w:p w14:paraId="6C3B0024" w14:textId="1921174C" w:rsidR="00B21173" w:rsidRPr="00B21173" w:rsidRDefault="00B21173" w:rsidP="00B21173">
      <w:pPr>
        <w:ind w:left="6372"/>
        <w:rPr>
          <w:rFonts w:ascii="Arial" w:hAnsi="Arial" w:cs="Arial"/>
        </w:rPr>
      </w:pPr>
      <w:r w:rsidRPr="00B21173">
        <w:rPr>
          <w:rFonts w:ascii="Arial" w:hAnsi="Arial" w:cs="Arial"/>
        </w:rPr>
        <w:t>Liptovský Mikuláš 031 04</w:t>
      </w:r>
    </w:p>
    <w:p w14:paraId="33C7C69E" w14:textId="5CDDF10C" w:rsidR="00B21173" w:rsidRPr="00B21173" w:rsidRDefault="00B21173" w:rsidP="00B21173">
      <w:pPr>
        <w:rPr>
          <w:rFonts w:ascii="Arial" w:hAnsi="Arial" w:cs="Arial"/>
          <w:b/>
          <w:bCs/>
        </w:rPr>
      </w:pPr>
    </w:p>
    <w:p w14:paraId="237203D8" w14:textId="12A067E8" w:rsidR="00B21173" w:rsidRPr="00B21173" w:rsidRDefault="00B21173" w:rsidP="00B21173">
      <w:pPr>
        <w:rPr>
          <w:rFonts w:ascii="Arial" w:hAnsi="Arial" w:cs="Arial"/>
        </w:rPr>
      </w:pPr>
      <w:r w:rsidRPr="00B21173">
        <w:rPr>
          <w:rFonts w:ascii="Arial" w:hAnsi="Arial" w:cs="Arial"/>
        </w:rPr>
        <w:t>Naša značka</w:t>
      </w:r>
      <w:r w:rsidRPr="00B21173">
        <w:rPr>
          <w:rFonts w:ascii="Arial" w:hAnsi="Arial" w:cs="Arial"/>
        </w:rPr>
        <w:tab/>
      </w:r>
      <w:r w:rsidRPr="00B21173">
        <w:rPr>
          <w:rFonts w:ascii="Arial" w:hAnsi="Arial" w:cs="Arial"/>
        </w:rPr>
        <w:tab/>
      </w:r>
      <w:r w:rsidRPr="00B21173">
        <w:rPr>
          <w:rFonts w:ascii="Arial" w:hAnsi="Arial" w:cs="Arial"/>
        </w:rPr>
        <w:tab/>
        <w:t>Vybavuje</w:t>
      </w:r>
      <w:r w:rsidRPr="00B21173">
        <w:rPr>
          <w:rFonts w:ascii="Arial" w:hAnsi="Arial" w:cs="Arial"/>
        </w:rPr>
        <w:tab/>
      </w:r>
      <w:r w:rsidRPr="00B21173">
        <w:rPr>
          <w:rFonts w:ascii="Arial" w:hAnsi="Arial" w:cs="Arial"/>
        </w:rPr>
        <w:tab/>
      </w:r>
      <w:r w:rsidRPr="00B21173">
        <w:rPr>
          <w:rFonts w:ascii="Arial" w:hAnsi="Arial" w:cs="Arial"/>
        </w:rPr>
        <w:tab/>
      </w:r>
      <w:r w:rsidRPr="00B21173">
        <w:rPr>
          <w:rFonts w:ascii="Arial" w:hAnsi="Arial" w:cs="Arial"/>
        </w:rPr>
        <w:tab/>
        <w:t>Mesto</w:t>
      </w:r>
    </w:p>
    <w:p w14:paraId="6A8689ED" w14:textId="77777777" w:rsidR="00B21173" w:rsidRDefault="00B21173" w:rsidP="00B21173">
      <w:pPr>
        <w:rPr>
          <w:rFonts w:ascii="Arial" w:hAnsi="Arial" w:cs="Arial"/>
          <w:b/>
          <w:bCs/>
        </w:rPr>
      </w:pPr>
    </w:p>
    <w:p w14:paraId="3FB228DB" w14:textId="680A3455" w:rsidR="00B21173" w:rsidRDefault="00B21173" w:rsidP="00B21173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VEC</w:t>
      </w:r>
    </w:p>
    <w:p w14:paraId="26D9ECD3" w14:textId="09C735F8" w:rsidR="00B21173" w:rsidRPr="00B21173" w:rsidRDefault="00B21173" w:rsidP="00B21173">
      <w:pPr>
        <w:rPr>
          <w:rFonts w:ascii="Arial" w:hAnsi="Arial" w:cs="Arial"/>
          <w:b/>
          <w:bCs/>
        </w:rPr>
      </w:pPr>
      <w:r w:rsidRPr="00B21173">
        <w:rPr>
          <w:rFonts w:ascii="Arial" w:hAnsi="Arial" w:cs="Arial"/>
          <w:b/>
          <w:bCs/>
        </w:rPr>
        <w:t>Žiadosť o diagnostické vyšetrenie</w:t>
      </w:r>
      <w:r>
        <w:rPr>
          <w:rFonts w:ascii="Arial" w:hAnsi="Arial" w:cs="Arial"/>
          <w:b/>
          <w:bCs/>
        </w:rPr>
        <w:t xml:space="preserve"> </w:t>
      </w:r>
      <w:r w:rsidRPr="00B21173">
        <w:rPr>
          <w:rFonts w:ascii="Arial" w:hAnsi="Arial" w:cs="Arial"/>
          <w:b/>
          <w:bCs/>
        </w:rPr>
        <w:t>z dôvodu posúdenia sociálne znevýhodňujúceho prostredia (SZP)</w:t>
      </w:r>
    </w:p>
    <w:p w14:paraId="2334109A" w14:textId="77777777" w:rsidR="00B21173" w:rsidRPr="00B21173" w:rsidRDefault="00B21173" w:rsidP="00B21173">
      <w:pPr>
        <w:rPr>
          <w:rFonts w:ascii="Arial" w:hAnsi="Arial" w:cs="Arial"/>
        </w:rPr>
      </w:pPr>
    </w:p>
    <w:p w14:paraId="4231198C" w14:textId="77777777" w:rsidR="00B21173" w:rsidRPr="00B21173" w:rsidRDefault="00B21173" w:rsidP="00B21173">
      <w:pPr>
        <w:jc w:val="center"/>
        <w:rPr>
          <w:rFonts w:ascii="Arial" w:hAnsi="Arial" w:cs="Arial"/>
        </w:rPr>
      </w:pPr>
      <w:r w:rsidRPr="00B21173">
        <w:rPr>
          <w:rFonts w:ascii="Arial" w:hAnsi="Arial" w:cs="Arial"/>
        </w:rPr>
        <w:t>týmto si Vás žiadame o vykonanie diagnostického vyšetrenia dieťaťa/žiaka:</w:t>
      </w:r>
    </w:p>
    <w:p w14:paraId="70ADF310" w14:textId="581B2FF7" w:rsidR="00B21173" w:rsidRPr="00B21173" w:rsidRDefault="00B21173" w:rsidP="00B21173">
      <w:pPr>
        <w:rPr>
          <w:rFonts w:ascii="Arial" w:hAnsi="Arial" w:cs="Arial"/>
        </w:rPr>
      </w:pPr>
      <w:r w:rsidRPr="00B21173">
        <w:rPr>
          <w:rFonts w:ascii="Arial" w:hAnsi="Arial" w:cs="Arial"/>
        </w:rPr>
        <w:t>Meno a priezvisko dieťaťa/žiaka: ................................</w:t>
      </w:r>
      <w:r w:rsidRPr="00B21173">
        <w:rPr>
          <w:rFonts w:ascii="Arial" w:hAnsi="Arial" w:cs="Arial"/>
        </w:rPr>
        <w:t>....................................................</w:t>
      </w:r>
      <w:r w:rsidRPr="00B21173">
        <w:rPr>
          <w:rFonts w:ascii="Arial" w:hAnsi="Arial" w:cs="Arial"/>
        </w:rPr>
        <w:t>..............................</w:t>
      </w:r>
      <w:r w:rsidRPr="00B21173">
        <w:rPr>
          <w:rFonts w:ascii="Arial" w:hAnsi="Arial" w:cs="Arial"/>
        </w:rPr>
        <w:br/>
        <w:t>Dátum narodenia: ..............................................</w:t>
      </w:r>
      <w:r w:rsidRPr="00B21173">
        <w:rPr>
          <w:rFonts w:ascii="Arial" w:hAnsi="Arial" w:cs="Arial"/>
        </w:rPr>
        <w:t>...........................................................................................</w:t>
      </w:r>
      <w:r w:rsidRPr="00B21173">
        <w:rPr>
          <w:rFonts w:ascii="Arial" w:hAnsi="Arial" w:cs="Arial"/>
        </w:rPr>
        <w:t>..</w:t>
      </w:r>
      <w:r w:rsidRPr="00B21173">
        <w:rPr>
          <w:rFonts w:ascii="Arial" w:hAnsi="Arial" w:cs="Arial"/>
        </w:rPr>
        <w:br/>
        <w:t>Trieda / ročník: ...................</w:t>
      </w:r>
      <w:r w:rsidRPr="00B21173">
        <w:rPr>
          <w:rFonts w:ascii="Arial" w:hAnsi="Arial" w:cs="Arial"/>
        </w:rPr>
        <w:t>................................................................................................</w:t>
      </w:r>
      <w:r w:rsidRPr="00B21173">
        <w:rPr>
          <w:rFonts w:ascii="Arial" w:hAnsi="Arial" w:cs="Arial"/>
        </w:rPr>
        <w:t>.............................</w:t>
      </w:r>
    </w:p>
    <w:p w14:paraId="5C529988" w14:textId="77777777" w:rsidR="00B21173" w:rsidRPr="00B21173" w:rsidRDefault="00B21173" w:rsidP="00B21173">
      <w:pPr>
        <w:rPr>
          <w:rFonts w:ascii="Arial" w:hAnsi="Arial" w:cs="Arial"/>
        </w:rPr>
      </w:pPr>
      <w:r w:rsidRPr="00B21173">
        <w:rPr>
          <w:rFonts w:ascii="Arial" w:hAnsi="Arial" w:cs="Arial"/>
        </w:rPr>
        <w:t>za účelom posúdenia a určenia sociálne znevýhodňujúceho prostredia (SZP).</w:t>
      </w:r>
    </w:p>
    <w:p w14:paraId="67D8E5D3" w14:textId="77777777" w:rsidR="00B21173" w:rsidRPr="00B21173" w:rsidRDefault="00B21173" w:rsidP="00B21173">
      <w:pPr>
        <w:rPr>
          <w:rFonts w:ascii="Arial" w:hAnsi="Arial" w:cs="Arial"/>
        </w:rPr>
      </w:pPr>
      <w:r w:rsidRPr="00B21173">
        <w:rPr>
          <w:rFonts w:ascii="Arial" w:hAnsi="Arial" w:cs="Arial"/>
        </w:rPr>
        <w:t>Odôvodnenie žiadosti:</w:t>
      </w:r>
    </w:p>
    <w:p w14:paraId="2871F567" w14:textId="260BF119" w:rsidR="00B21173" w:rsidRDefault="00B21173" w:rsidP="00B21173">
      <w:pPr>
        <w:rPr>
          <w:rFonts w:ascii="Arial" w:hAnsi="Arial" w:cs="Arial"/>
          <w:b/>
          <w:bCs/>
        </w:rPr>
      </w:pPr>
    </w:p>
    <w:p w14:paraId="60AB1EBD" w14:textId="77777777" w:rsidR="00B21173" w:rsidRDefault="00B21173" w:rsidP="00B21173">
      <w:pPr>
        <w:rPr>
          <w:rFonts w:ascii="Arial" w:hAnsi="Arial" w:cs="Arial"/>
          <w:b/>
          <w:bCs/>
        </w:rPr>
      </w:pPr>
    </w:p>
    <w:p w14:paraId="3784577A" w14:textId="77777777" w:rsidR="00B21173" w:rsidRDefault="00B21173" w:rsidP="00B21173">
      <w:pPr>
        <w:rPr>
          <w:rFonts w:ascii="Arial" w:hAnsi="Arial" w:cs="Arial"/>
          <w:b/>
          <w:bCs/>
        </w:rPr>
      </w:pPr>
    </w:p>
    <w:p w14:paraId="47DF6796" w14:textId="77777777" w:rsidR="00B21173" w:rsidRDefault="00B21173" w:rsidP="00B21173">
      <w:pPr>
        <w:rPr>
          <w:rFonts w:ascii="Arial" w:hAnsi="Arial" w:cs="Arial"/>
          <w:b/>
          <w:bCs/>
        </w:rPr>
      </w:pPr>
    </w:p>
    <w:p w14:paraId="69D488D4" w14:textId="77777777" w:rsidR="00B21173" w:rsidRDefault="00B21173" w:rsidP="00B21173">
      <w:pPr>
        <w:rPr>
          <w:rFonts w:ascii="Arial" w:hAnsi="Arial" w:cs="Arial"/>
          <w:b/>
          <w:bCs/>
        </w:rPr>
      </w:pPr>
    </w:p>
    <w:p w14:paraId="13FAFBC4" w14:textId="77777777" w:rsidR="00B21173" w:rsidRDefault="00B21173" w:rsidP="00B21173">
      <w:pPr>
        <w:rPr>
          <w:rFonts w:ascii="Arial" w:hAnsi="Arial" w:cs="Arial"/>
          <w:b/>
          <w:bCs/>
        </w:rPr>
      </w:pPr>
    </w:p>
    <w:p w14:paraId="795F7789" w14:textId="77777777" w:rsidR="00B21173" w:rsidRDefault="00B21173" w:rsidP="00B21173">
      <w:pPr>
        <w:rPr>
          <w:rFonts w:ascii="Arial" w:hAnsi="Arial" w:cs="Arial"/>
          <w:b/>
          <w:bCs/>
        </w:rPr>
      </w:pPr>
    </w:p>
    <w:p w14:paraId="7CBE844B" w14:textId="77777777" w:rsidR="00B21173" w:rsidRPr="00B21173" w:rsidRDefault="00B21173" w:rsidP="00B21173">
      <w:pPr>
        <w:rPr>
          <w:rFonts w:ascii="Arial" w:hAnsi="Arial" w:cs="Arial"/>
          <w:b/>
          <w:bCs/>
        </w:rPr>
      </w:pPr>
    </w:p>
    <w:p w14:paraId="5545BAE1" w14:textId="75FC3741" w:rsidR="00B21173" w:rsidRPr="00B21173" w:rsidRDefault="00B21173" w:rsidP="00B21173">
      <w:pPr>
        <w:ind w:left="4248"/>
        <w:rPr>
          <w:rFonts w:ascii="Arial" w:hAnsi="Arial" w:cs="Arial"/>
        </w:rPr>
      </w:pPr>
      <w:r w:rsidRPr="00B21173">
        <w:rPr>
          <w:rFonts w:ascii="Arial" w:hAnsi="Arial" w:cs="Arial"/>
        </w:rPr>
        <w:t>meno a priezvisko riaditeľa/riaditeľky školy</w:t>
      </w:r>
      <w:r w:rsidRPr="00B21173">
        <w:rPr>
          <w:rFonts w:ascii="Arial" w:hAnsi="Arial" w:cs="Arial"/>
        </w:rPr>
        <w:br/>
        <w:t>podpis a pečiatka školy</w:t>
      </w:r>
    </w:p>
    <w:p w14:paraId="7E414A10" w14:textId="77777777" w:rsidR="00B21173" w:rsidRDefault="00B21173" w:rsidP="001B1044">
      <w:pPr>
        <w:rPr>
          <w:rFonts w:ascii="Arial" w:hAnsi="Arial" w:cs="Arial"/>
          <w:b/>
          <w:bCs/>
        </w:rPr>
      </w:pPr>
    </w:p>
    <w:p w14:paraId="45831E32" w14:textId="77777777" w:rsidR="00B21173" w:rsidRDefault="00B21173" w:rsidP="001B1044">
      <w:pPr>
        <w:rPr>
          <w:rFonts w:ascii="Arial" w:hAnsi="Arial" w:cs="Arial"/>
          <w:b/>
          <w:bCs/>
        </w:rPr>
      </w:pPr>
    </w:p>
    <w:p w14:paraId="38B0A883" w14:textId="77777777" w:rsidR="00B21173" w:rsidRDefault="00B21173" w:rsidP="001B1044">
      <w:pPr>
        <w:rPr>
          <w:rFonts w:ascii="Arial" w:hAnsi="Arial" w:cs="Arial"/>
          <w:b/>
          <w:bCs/>
        </w:rPr>
      </w:pPr>
    </w:p>
    <w:p w14:paraId="0D1ED933" w14:textId="77777777" w:rsidR="00B21173" w:rsidRDefault="00B21173" w:rsidP="001B1044">
      <w:pPr>
        <w:rPr>
          <w:rFonts w:ascii="Arial" w:hAnsi="Arial" w:cs="Arial"/>
          <w:b/>
          <w:bCs/>
        </w:rPr>
      </w:pPr>
    </w:p>
    <w:p w14:paraId="7155CC60" w14:textId="77777777" w:rsidR="00B21173" w:rsidRDefault="00B21173" w:rsidP="001B1044">
      <w:pPr>
        <w:rPr>
          <w:rFonts w:ascii="Arial" w:hAnsi="Arial" w:cs="Arial"/>
          <w:b/>
          <w:bCs/>
        </w:rPr>
      </w:pPr>
    </w:p>
    <w:p w14:paraId="0D65EBBD" w14:textId="77777777" w:rsidR="00B21173" w:rsidRDefault="00B21173" w:rsidP="001B1044">
      <w:pPr>
        <w:rPr>
          <w:rFonts w:ascii="Arial" w:hAnsi="Arial" w:cs="Arial"/>
          <w:b/>
          <w:bCs/>
        </w:rPr>
      </w:pPr>
    </w:p>
    <w:p w14:paraId="2A13CDDC" w14:textId="77777777" w:rsidR="00B21173" w:rsidRDefault="00B21173" w:rsidP="001B1044">
      <w:pPr>
        <w:rPr>
          <w:rFonts w:ascii="Arial" w:hAnsi="Arial" w:cs="Arial"/>
          <w:b/>
          <w:bCs/>
        </w:rPr>
      </w:pPr>
    </w:p>
    <w:p w14:paraId="0DEE1895" w14:textId="1EFD6F1D" w:rsidR="001B1044" w:rsidRPr="001B1044" w:rsidRDefault="001B1044" w:rsidP="001B1044">
      <w:pPr>
        <w:rPr>
          <w:rFonts w:ascii="Arial" w:hAnsi="Arial" w:cs="Arial"/>
          <w:b/>
          <w:bCs/>
        </w:rPr>
      </w:pPr>
      <w:r w:rsidRPr="006A43A0">
        <w:rPr>
          <w:rFonts w:ascii="Arial" w:hAnsi="Arial" w:cs="Arial"/>
          <w:b/>
          <w:bCs/>
        </w:rPr>
        <w:t>P</w:t>
      </w:r>
      <w:r w:rsidRPr="001B1044">
        <w:rPr>
          <w:rFonts w:ascii="Arial" w:hAnsi="Arial" w:cs="Arial"/>
          <w:b/>
          <w:bCs/>
        </w:rPr>
        <w:t>ríloha k žiadosti o</w:t>
      </w:r>
      <w:r w:rsidR="006A43A0" w:rsidRPr="006A43A0">
        <w:rPr>
          <w:rFonts w:ascii="Arial" w:hAnsi="Arial" w:cs="Arial"/>
          <w:b/>
          <w:bCs/>
        </w:rPr>
        <w:t> </w:t>
      </w:r>
      <w:r w:rsidRPr="001B1044">
        <w:rPr>
          <w:rFonts w:ascii="Arial" w:hAnsi="Arial" w:cs="Arial"/>
          <w:b/>
          <w:bCs/>
        </w:rPr>
        <w:t>vyšetrenie</w:t>
      </w:r>
      <w:r w:rsidR="006A43A0" w:rsidRPr="006A43A0">
        <w:rPr>
          <w:rFonts w:ascii="Arial" w:hAnsi="Arial" w:cs="Arial"/>
          <w:b/>
          <w:bCs/>
        </w:rPr>
        <w:t xml:space="preserve"> o SZP</w:t>
      </w:r>
    </w:p>
    <w:p w14:paraId="43C5B4D9" w14:textId="44C593AA" w:rsidR="001B1044" w:rsidRPr="001B1044" w:rsidRDefault="001B1044" w:rsidP="001B1044">
      <w:pPr>
        <w:rPr>
          <w:rFonts w:ascii="Arial" w:hAnsi="Arial" w:cs="Arial"/>
          <w:b/>
          <w:bCs/>
        </w:rPr>
      </w:pPr>
      <w:r w:rsidRPr="006A43A0">
        <w:rPr>
          <w:rFonts w:ascii="Arial" w:hAnsi="Arial" w:cs="Arial"/>
          <w:b/>
          <w:bCs/>
        </w:rPr>
        <w:t>I</w:t>
      </w:r>
      <w:r w:rsidRPr="001B1044">
        <w:rPr>
          <w:rFonts w:ascii="Arial" w:hAnsi="Arial" w:cs="Arial"/>
          <w:b/>
          <w:bCs/>
        </w:rPr>
        <w:t xml:space="preserve">nformačný podklad pre CPP pri diagnostike z dôvodu určenia sociálne </w:t>
      </w:r>
      <w:r w:rsidRPr="006A43A0">
        <w:rPr>
          <w:rFonts w:ascii="Arial" w:hAnsi="Arial" w:cs="Arial"/>
          <w:b/>
          <w:bCs/>
        </w:rPr>
        <w:t>z</w:t>
      </w:r>
      <w:r w:rsidRPr="001B1044">
        <w:rPr>
          <w:rFonts w:ascii="Arial" w:hAnsi="Arial" w:cs="Arial"/>
          <w:b/>
          <w:bCs/>
        </w:rPr>
        <w:t>nevýhodňujúceho prostredia (SZP).</w:t>
      </w:r>
    </w:p>
    <w:p w14:paraId="10B3C3B1" w14:textId="25294CCF" w:rsidR="001B1044" w:rsidRPr="001B1044" w:rsidRDefault="001B1044" w:rsidP="006A43A0">
      <w:pPr>
        <w:pStyle w:val="Normlnywebov"/>
        <w:rPr>
          <w:rFonts w:ascii="Arial" w:hAnsi="Arial" w:cs="Arial"/>
          <w:sz w:val="22"/>
          <w:szCs w:val="22"/>
        </w:rPr>
      </w:pPr>
      <w:r w:rsidRPr="001B1044">
        <w:rPr>
          <w:rStyle w:val="Vrazn"/>
          <w:rFonts w:ascii="Arial" w:eastAsiaTheme="majorEastAsia" w:hAnsi="Arial" w:cs="Arial"/>
          <w:b w:val="0"/>
          <w:bCs w:val="0"/>
          <w:sz w:val="22"/>
          <w:szCs w:val="22"/>
        </w:rPr>
        <w:t>Názov školy:</w:t>
      </w:r>
      <w:r w:rsidRPr="001B1044">
        <w:rPr>
          <w:rFonts w:ascii="Arial" w:hAnsi="Arial" w:cs="Arial"/>
          <w:sz w:val="22"/>
          <w:szCs w:val="22"/>
        </w:rPr>
        <w:t xml:space="preserve"> ..................................................................................................................</w:t>
      </w:r>
      <w:r w:rsidRPr="001B1044">
        <w:rPr>
          <w:rFonts w:ascii="Arial" w:hAnsi="Arial" w:cs="Arial"/>
          <w:sz w:val="22"/>
          <w:szCs w:val="22"/>
        </w:rPr>
        <w:br/>
      </w:r>
      <w:r w:rsidRPr="001B1044">
        <w:rPr>
          <w:rStyle w:val="Vrazn"/>
          <w:rFonts w:ascii="Arial" w:eastAsiaTheme="majorEastAsia" w:hAnsi="Arial" w:cs="Arial"/>
          <w:b w:val="0"/>
          <w:bCs w:val="0"/>
          <w:sz w:val="22"/>
          <w:szCs w:val="22"/>
        </w:rPr>
        <w:t>Trieda:</w:t>
      </w:r>
      <w:r w:rsidRPr="001B1044">
        <w:rPr>
          <w:rFonts w:ascii="Arial" w:hAnsi="Arial" w:cs="Arial"/>
          <w:sz w:val="22"/>
          <w:szCs w:val="22"/>
        </w:rPr>
        <w:t xml:space="preserve"> ...........................................................................................................................</w:t>
      </w:r>
      <w:r w:rsidRPr="001B1044">
        <w:rPr>
          <w:rFonts w:ascii="Arial" w:hAnsi="Arial" w:cs="Arial"/>
          <w:sz w:val="22"/>
          <w:szCs w:val="22"/>
        </w:rPr>
        <w:br/>
      </w:r>
      <w:r w:rsidRPr="001B1044">
        <w:rPr>
          <w:rStyle w:val="Vrazn"/>
          <w:rFonts w:ascii="Arial" w:eastAsiaTheme="majorEastAsia" w:hAnsi="Arial" w:cs="Arial"/>
          <w:b w:val="0"/>
          <w:bCs w:val="0"/>
          <w:sz w:val="22"/>
          <w:szCs w:val="22"/>
        </w:rPr>
        <w:t>Meno žiaka:</w:t>
      </w:r>
      <w:r w:rsidRPr="001B1044">
        <w:rPr>
          <w:rFonts w:ascii="Arial" w:hAnsi="Arial" w:cs="Arial"/>
          <w:sz w:val="22"/>
          <w:szCs w:val="22"/>
        </w:rPr>
        <w:t xml:space="preserve"> ...................................................................................................................</w:t>
      </w:r>
      <w:r w:rsidRPr="001B1044">
        <w:rPr>
          <w:rFonts w:ascii="Arial" w:hAnsi="Arial" w:cs="Arial"/>
          <w:sz w:val="22"/>
          <w:szCs w:val="22"/>
        </w:rPr>
        <w:br/>
      </w:r>
      <w:r w:rsidRPr="001B1044">
        <w:rPr>
          <w:rStyle w:val="Vrazn"/>
          <w:rFonts w:ascii="Arial" w:eastAsiaTheme="majorEastAsia" w:hAnsi="Arial" w:cs="Arial"/>
          <w:b w:val="0"/>
          <w:bCs w:val="0"/>
          <w:sz w:val="22"/>
          <w:szCs w:val="22"/>
        </w:rPr>
        <w:t>Dátum vyplnenia:</w:t>
      </w:r>
      <w:r w:rsidRPr="001B1044">
        <w:rPr>
          <w:rFonts w:ascii="Arial" w:hAnsi="Arial" w:cs="Arial"/>
          <w:sz w:val="22"/>
          <w:szCs w:val="22"/>
        </w:rPr>
        <w:t xml:space="preserve"> ...........................................................................................................</w:t>
      </w:r>
      <w:r w:rsidRPr="001B1044">
        <w:rPr>
          <w:rFonts w:ascii="Arial" w:hAnsi="Arial" w:cs="Arial"/>
          <w:sz w:val="22"/>
          <w:szCs w:val="22"/>
        </w:rPr>
        <w:br/>
      </w:r>
      <w:r w:rsidRPr="001B1044">
        <w:rPr>
          <w:rStyle w:val="Vrazn"/>
          <w:rFonts w:ascii="Arial" w:eastAsiaTheme="majorEastAsia" w:hAnsi="Arial" w:cs="Arial"/>
          <w:b w:val="0"/>
          <w:bCs w:val="0"/>
          <w:sz w:val="22"/>
          <w:szCs w:val="22"/>
        </w:rPr>
        <w:t>Vyplnil(a):</w:t>
      </w:r>
      <w:r w:rsidRPr="001B1044">
        <w:rPr>
          <w:rFonts w:ascii="Arial" w:hAnsi="Arial" w:cs="Arial"/>
          <w:sz w:val="22"/>
          <w:szCs w:val="22"/>
        </w:rPr>
        <w:t xml:space="preserve"> .......................................................................................................................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73"/>
        <w:gridCol w:w="537"/>
        <w:gridCol w:w="427"/>
        <w:gridCol w:w="919"/>
      </w:tblGrid>
      <w:tr w:rsidR="001B1044" w:rsidRPr="001B1044" w14:paraId="159CAF1F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FBF851D" w14:textId="77777777" w:rsidR="001B1044" w:rsidRPr="001B1044" w:rsidRDefault="001B1044" w:rsidP="001B1044">
            <w:pPr>
              <w:rPr>
                <w:rFonts w:ascii="Arial" w:hAnsi="Arial" w:cs="Arial"/>
                <w:b/>
                <w:bCs/>
              </w:rPr>
            </w:pPr>
            <w:r w:rsidRPr="001B1044">
              <w:rPr>
                <w:rFonts w:ascii="Arial" w:hAnsi="Arial" w:cs="Arial"/>
                <w:b/>
                <w:bCs/>
              </w:rPr>
              <w:t>INFORMÁCIE O DOMÁCOM PROSTREDÍ</w:t>
            </w:r>
          </w:p>
          <w:p w14:paraId="0162863A" w14:textId="61482DC4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Arial" w:hAnsi="Arial" w:cs="Arial"/>
                <w:i/>
                <w:iCs/>
              </w:rPr>
              <w:t xml:space="preserve">(na základe dostupných informácií zo školy – označte ÁNO / NIE / </w:t>
            </w:r>
            <w:r>
              <w:rPr>
                <w:rFonts w:ascii="Arial" w:hAnsi="Arial" w:cs="Arial"/>
                <w:i/>
                <w:iCs/>
              </w:rPr>
              <w:t>N</w:t>
            </w:r>
            <w:r w:rsidRPr="001B1044">
              <w:rPr>
                <w:rFonts w:ascii="Arial" w:hAnsi="Arial" w:cs="Arial"/>
                <w:i/>
                <w:iCs/>
              </w:rPr>
              <w:t>EVIEM)</w:t>
            </w:r>
          </w:p>
          <w:p w14:paraId="63E0DA37" w14:textId="77777777" w:rsidR="001B1044" w:rsidRPr="001B1044" w:rsidRDefault="001B1044" w:rsidP="001B1044">
            <w:pPr>
              <w:rPr>
                <w:rFonts w:ascii="Arial" w:hAnsi="Arial" w:cs="Arial"/>
              </w:rPr>
            </w:pPr>
          </w:p>
          <w:p w14:paraId="473564AC" w14:textId="61E9DD6F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Arial" w:hAnsi="Arial" w:cs="Arial"/>
              </w:rPr>
              <w:t>Oblasť</w:t>
            </w:r>
          </w:p>
        </w:tc>
        <w:tc>
          <w:tcPr>
            <w:tcW w:w="0" w:type="auto"/>
            <w:vAlign w:val="center"/>
            <w:hideMark/>
          </w:tcPr>
          <w:p w14:paraId="2C9B1627" w14:textId="77777777" w:rsidR="001B1044" w:rsidRPr="001B1044" w:rsidRDefault="001B1044" w:rsidP="001B1044">
            <w:pPr>
              <w:rPr>
                <w:rFonts w:ascii="Arial" w:hAnsi="Arial" w:cs="Arial"/>
              </w:rPr>
            </w:pPr>
          </w:p>
          <w:p w14:paraId="25DE930E" w14:textId="77777777" w:rsidR="001B1044" w:rsidRPr="001B1044" w:rsidRDefault="001B1044" w:rsidP="001B1044">
            <w:pPr>
              <w:rPr>
                <w:rFonts w:ascii="Arial" w:hAnsi="Arial" w:cs="Arial"/>
              </w:rPr>
            </w:pPr>
          </w:p>
          <w:p w14:paraId="6663FC6A" w14:textId="54ADAD4F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Arial" w:hAnsi="Arial" w:cs="Arial"/>
              </w:rPr>
              <w:t>ÁNO</w:t>
            </w:r>
          </w:p>
        </w:tc>
        <w:tc>
          <w:tcPr>
            <w:tcW w:w="0" w:type="auto"/>
            <w:vAlign w:val="center"/>
            <w:hideMark/>
          </w:tcPr>
          <w:p w14:paraId="61FDF456" w14:textId="77777777" w:rsidR="001B1044" w:rsidRPr="001B1044" w:rsidRDefault="001B1044" w:rsidP="001B1044">
            <w:pPr>
              <w:rPr>
                <w:rFonts w:ascii="Arial" w:hAnsi="Arial" w:cs="Arial"/>
              </w:rPr>
            </w:pPr>
          </w:p>
          <w:p w14:paraId="4463F639" w14:textId="77777777" w:rsidR="001B1044" w:rsidRPr="001B1044" w:rsidRDefault="001B1044" w:rsidP="001B1044">
            <w:pPr>
              <w:rPr>
                <w:rFonts w:ascii="Arial" w:hAnsi="Arial" w:cs="Arial"/>
              </w:rPr>
            </w:pPr>
          </w:p>
          <w:p w14:paraId="24D757DC" w14:textId="6693850B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Arial" w:hAnsi="Arial" w:cs="Arial"/>
              </w:rPr>
              <w:t>NIE</w:t>
            </w:r>
          </w:p>
        </w:tc>
        <w:tc>
          <w:tcPr>
            <w:tcW w:w="0" w:type="auto"/>
            <w:vAlign w:val="center"/>
            <w:hideMark/>
          </w:tcPr>
          <w:p w14:paraId="2A4BEA57" w14:textId="77777777" w:rsidR="001B1044" w:rsidRPr="001B1044" w:rsidRDefault="001B1044" w:rsidP="001B1044">
            <w:pPr>
              <w:rPr>
                <w:rFonts w:ascii="Arial" w:hAnsi="Arial" w:cs="Arial"/>
              </w:rPr>
            </w:pPr>
          </w:p>
          <w:p w14:paraId="201BB48A" w14:textId="77777777" w:rsidR="001B1044" w:rsidRPr="001B1044" w:rsidRDefault="001B1044" w:rsidP="001B1044">
            <w:pPr>
              <w:rPr>
                <w:rFonts w:ascii="Arial" w:hAnsi="Arial" w:cs="Arial"/>
              </w:rPr>
            </w:pPr>
          </w:p>
          <w:p w14:paraId="7452553B" w14:textId="3D69D4F6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Arial" w:hAnsi="Arial" w:cs="Arial"/>
              </w:rPr>
              <w:t>NEVIEM</w:t>
            </w:r>
          </w:p>
        </w:tc>
      </w:tr>
      <w:tr w:rsidR="001B1044" w:rsidRPr="001B1044" w14:paraId="6E1966C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F70750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Arial" w:hAnsi="Arial" w:cs="Arial"/>
              </w:rPr>
              <w:t>1. Rodina vykazuje známky sociálno-ekonomickej záťaže</w:t>
            </w:r>
          </w:p>
        </w:tc>
        <w:tc>
          <w:tcPr>
            <w:tcW w:w="0" w:type="auto"/>
            <w:vAlign w:val="center"/>
            <w:hideMark/>
          </w:tcPr>
          <w:p w14:paraId="3DE053BE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0" w:type="auto"/>
            <w:vAlign w:val="center"/>
            <w:hideMark/>
          </w:tcPr>
          <w:p w14:paraId="61F96508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0" w:type="auto"/>
            <w:vAlign w:val="center"/>
            <w:hideMark/>
          </w:tcPr>
          <w:p w14:paraId="37A5C8E9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</w:tr>
      <w:tr w:rsidR="001B1044" w:rsidRPr="001B1044" w14:paraId="3715375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892C8C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Arial" w:hAnsi="Arial" w:cs="Arial"/>
              </w:rPr>
              <w:t>2. Žiak má obmedzený prístup k pomôckam potrebným na učenie</w:t>
            </w:r>
          </w:p>
        </w:tc>
        <w:tc>
          <w:tcPr>
            <w:tcW w:w="0" w:type="auto"/>
            <w:vAlign w:val="center"/>
            <w:hideMark/>
          </w:tcPr>
          <w:p w14:paraId="2C7ED6B2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0" w:type="auto"/>
            <w:vAlign w:val="center"/>
            <w:hideMark/>
          </w:tcPr>
          <w:p w14:paraId="18FF2A5B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0" w:type="auto"/>
            <w:vAlign w:val="center"/>
            <w:hideMark/>
          </w:tcPr>
          <w:p w14:paraId="1008A7AC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</w:tr>
      <w:tr w:rsidR="001B1044" w:rsidRPr="001B1044" w14:paraId="4225DCD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F8035B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Arial" w:hAnsi="Arial" w:cs="Arial"/>
              </w:rPr>
              <w:t>3. Domáce prostredie nepôsobí dostatočne podnetne</w:t>
            </w:r>
          </w:p>
        </w:tc>
        <w:tc>
          <w:tcPr>
            <w:tcW w:w="0" w:type="auto"/>
            <w:vAlign w:val="center"/>
            <w:hideMark/>
          </w:tcPr>
          <w:p w14:paraId="1CA5873D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0" w:type="auto"/>
            <w:vAlign w:val="center"/>
            <w:hideMark/>
          </w:tcPr>
          <w:p w14:paraId="1541E616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0" w:type="auto"/>
            <w:vAlign w:val="center"/>
            <w:hideMark/>
          </w:tcPr>
          <w:p w14:paraId="1C2492F1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</w:tr>
      <w:tr w:rsidR="001B1044" w:rsidRPr="001B1044" w14:paraId="5699243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956A1C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Arial" w:hAnsi="Arial" w:cs="Arial"/>
              </w:rPr>
              <w:t>4. Nízka alebo nepravidelná podpora prípravy na vyučovanie</w:t>
            </w:r>
          </w:p>
        </w:tc>
        <w:tc>
          <w:tcPr>
            <w:tcW w:w="0" w:type="auto"/>
            <w:vAlign w:val="center"/>
            <w:hideMark/>
          </w:tcPr>
          <w:p w14:paraId="1C149DC0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0" w:type="auto"/>
            <w:vAlign w:val="center"/>
            <w:hideMark/>
          </w:tcPr>
          <w:p w14:paraId="5DF47F9A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0" w:type="auto"/>
            <w:vAlign w:val="center"/>
            <w:hideMark/>
          </w:tcPr>
          <w:p w14:paraId="07D02146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</w:tr>
      <w:tr w:rsidR="001B1044" w:rsidRPr="001B1044" w14:paraId="270A1DD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101FA3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Arial" w:hAnsi="Arial" w:cs="Arial"/>
              </w:rPr>
              <w:t>5. Jazyková bariéra v rodine (vyučovací jazyk nie je primárny)</w:t>
            </w:r>
          </w:p>
        </w:tc>
        <w:tc>
          <w:tcPr>
            <w:tcW w:w="0" w:type="auto"/>
            <w:vAlign w:val="center"/>
            <w:hideMark/>
          </w:tcPr>
          <w:p w14:paraId="219A8423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0" w:type="auto"/>
            <w:vAlign w:val="center"/>
            <w:hideMark/>
          </w:tcPr>
          <w:p w14:paraId="3FCBF6FA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0" w:type="auto"/>
            <w:vAlign w:val="center"/>
            <w:hideMark/>
          </w:tcPr>
          <w:p w14:paraId="0ECE9A82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</w:tr>
      <w:tr w:rsidR="001B1044" w:rsidRPr="001B1044" w14:paraId="20EA943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282FFA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Arial" w:hAnsi="Arial" w:cs="Arial"/>
              </w:rPr>
              <w:t>6. Kultúrne špecifiká sťažujú adaptáciu žiaka v škole</w:t>
            </w:r>
          </w:p>
        </w:tc>
        <w:tc>
          <w:tcPr>
            <w:tcW w:w="0" w:type="auto"/>
            <w:vAlign w:val="center"/>
            <w:hideMark/>
          </w:tcPr>
          <w:p w14:paraId="02C5665C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0" w:type="auto"/>
            <w:vAlign w:val="center"/>
            <w:hideMark/>
          </w:tcPr>
          <w:p w14:paraId="69F49769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0" w:type="auto"/>
            <w:vAlign w:val="center"/>
            <w:hideMark/>
          </w:tcPr>
          <w:p w14:paraId="676175A1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</w:tr>
      <w:tr w:rsidR="001B1044" w:rsidRPr="001B1044" w14:paraId="14B896B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446C40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Arial" w:hAnsi="Arial" w:cs="Arial"/>
              </w:rPr>
              <w:t>7. Nestabilné rodinné prostredie (časté zmeny, konflikty)</w:t>
            </w:r>
          </w:p>
        </w:tc>
        <w:tc>
          <w:tcPr>
            <w:tcW w:w="0" w:type="auto"/>
            <w:vAlign w:val="center"/>
            <w:hideMark/>
          </w:tcPr>
          <w:p w14:paraId="75F9B986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0" w:type="auto"/>
            <w:vAlign w:val="center"/>
            <w:hideMark/>
          </w:tcPr>
          <w:p w14:paraId="084F4790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0" w:type="auto"/>
            <w:vAlign w:val="center"/>
            <w:hideMark/>
          </w:tcPr>
          <w:p w14:paraId="647918C8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</w:tr>
      <w:tr w:rsidR="001B1044" w:rsidRPr="001B1044" w14:paraId="0C580A5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7A86BB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Arial" w:hAnsi="Arial" w:cs="Arial"/>
              </w:rPr>
              <w:t>8. Obmedzená spolupráca zákonných zástupcov so školou</w:t>
            </w:r>
          </w:p>
        </w:tc>
        <w:tc>
          <w:tcPr>
            <w:tcW w:w="0" w:type="auto"/>
            <w:vAlign w:val="center"/>
            <w:hideMark/>
          </w:tcPr>
          <w:p w14:paraId="5F8F79C4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0" w:type="auto"/>
            <w:vAlign w:val="center"/>
            <w:hideMark/>
          </w:tcPr>
          <w:p w14:paraId="1E3F3922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0" w:type="auto"/>
            <w:vAlign w:val="center"/>
            <w:hideMark/>
          </w:tcPr>
          <w:p w14:paraId="7A7F9A86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</w:tr>
      <w:tr w:rsidR="0001333A" w:rsidRPr="001B1044" w14:paraId="7D2F8167" w14:textId="77777777" w:rsidTr="0001333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162AB9" w14:textId="4142D94B" w:rsidR="0001333A" w:rsidRPr="001B1044" w:rsidRDefault="0001333A" w:rsidP="00390D5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  <w:r w:rsidRPr="001B1044">
              <w:rPr>
                <w:rFonts w:ascii="Arial" w:hAnsi="Arial" w:cs="Arial"/>
              </w:rPr>
              <w:t xml:space="preserve">. </w:t>
            </w:r>
            <w:r>
              <w:rPr>
                <w:rFonts w:ascii="Arial" w:hAnsi="Arial" w:cs="Arial"/>
              </w:rPr>
              <w:t xml:space="preserve">Ukončené predprimárne </w:t>
            </w:r>
            <w:proofErr w:type="spellStart"/>
            <w:r>
              <w:rPr>
                <w:rFonts w:ascii="Arial" w:hAnsi="Arial" w:cs="Arial"/>
              </w:rPr>
              <w:t>vzdeávanie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071EB86" w14:textId="77777777" w:rsidR="0001333A" w:rsidRPr="0001333A" w:rsidRDefault="0001333A" w:rsidP="00390D55">
            <w:pPr>
              <w:rPr>
                <w:rFonts w:ascii="Segoe UI Emoji" w:hAnsi="Segoe UI Emoji" w:cs="Segoe UI Emoji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0" w:type="auto"/>
            <w:vAlign w:val="center"/>
            <w:hideMark/>
          </w:tcPr>
          <w:p w14:paraId="5D65583B" w14:textId="77777777" w:rsidR="0001333A" w:rsidRPr="0001333A" w:rsidRDefault="0001333A" w:rsidP="00390D55">
            <w:pPr>
              <w:rPr>
                <w:rFonts w:ascii="Segoe UI Emoji" w:hAnsi="Segoe UI Emoji" w:cs="Segoe UI Emoji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0" w:type="auto"/>
            <w:vAlign w:val="center"/>
            <w:hideMark/>
          </w:tcPr>
          <w:p w14:paraId="13F6C6A6" w14:textId="77777777" w:rsidR="0001333A" w:rsidRPr="0001333A" w:rsidRDefault="0001333A" w:rsidP="00390D55">
            <w:pPr>
              <w:rPr>
                <w:rFonts w:ascii="Segoe UI Emoji" w:hAnsi="Segoe UI Emoji" w:cs="Segoe UI Emoji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</w:tr>
    </w:tbl>
    <w:p w14:paraId="1E5C9399" w14:textId="77777777" w:rsidR="005F0FE2" w:rsidRPr="001B1044" w:rsidRDefault="005F0FE2">
      <w:pPr>
        <w:rPr>
          <w:rFonts w:ascii="Arial" w:hAnsi="Arial" w:cs="Aria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04"/>
        <w:gridCol w:w="833"/>
        <w:gridCol w:w="442"/>
      </w:tblGrid>
      <w:tr w:rsidR="001B1044" w:rsidRPr="001B1044" w14:paraId="7CF27DE8" w14:textId="77777777" w:rsidTr="001B1044">
        <w:trPr>
          <w:tblHeader/>
          <w:tblCellSpacing w:w="15" w:type="dxa"/>
        </w:trPr>
        <w:tc>
          <w:tcPr>
            <w:tcW w:w="6759" w:type="dxa"/>
            <w:vAlign w:val="center"/>
            <w:hideMark/>
          </w:tcPr>
          <w:p w14:paraId="57DE9321" w14:textId="6AE6CAA5" w:rsidR="006A43A0" w:rsidRPr="006A43A0" w:rsidRDefault="006A43A0" w:rsidP="006A43A0">
            <w:pPr>
              <w:rPr>
                <w:rFonts w:ascii="Arial" w:hAnsi="Arial" w:cs="Arial"/>
              </w:rPr>
            </w:pPr>
            <w:r w:rsidRPr="006A43A0">
              <w:rPr>
                <w:rFonts w:ascii="Arial" w:hAnsi="Arial" w:cs="Arial"/>
                <w:b/>
                <w:bCs/>
              </w:rPr>
              <w:t>PREJAVY V ŠKOLSKOM PROSTREDÍ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6A43A0">
              <w:rPr>
                <w:rFonts w:ascii="Arial" w:hAnsi="Arial" w:cs="Arial"/>
                <w:i/>
                <w:iCs/>
              </w:rPr>
              <w:t>(pozorované pedagógmi)</w:t>
            </w:r>
          </w:p>
          <w:p w14:paraId="2A7F9821" w14:textId="77777777" w:rsidR="001B1044" w:rsidRPr="001B1044" w:rsidRDefault="001B1044" w:rsidP="001B1044">
            <w:pPr>
              <w:rPr>
                <w:rFonts w:ascii="Arial" w:hAnsi="Arial" w:cs="Arial"/>
              </w:rPr>
            </w:pPr>
          </w:p>
          <w:p w14:paraId="3A7CC664" w14:textId="7BFBEE65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Arial" w:hAnsi="Arial" w:cs="Arial"/>
              </w:rPr>
              <w:t>Oblasť</w:t>
            </w:r>
          </w:p>
        </w:tc>
        <w:tc>
          <w:tcPr>
            <w:tcW w:w="803" w:type="dxa"/>
            <w:vAlign w:val="center"/>
            <w:hideMark/>
          </w:tcPr>
          <w:p w14:paraId="0D9154C1" w14:textId="77777777" w:rsidR="001B1044" w:rsidRPr="001B1044" w:rsidRDefault="001B1044" w:rsidP="001B1044">
            <w:pPr>
              <w:rPr>
                <w:rFonts w:ascii="Arial" w:hAnsi="Arial" w:cs="Arial"/>
              </w:rPr>
            </w:pPr>
          </w:p>
          <w:p w14:paraId="4BA1BFAA" w14:textId="77777777" w:rsidR="001B1044" w:rsidRPr="001B1044" w:rsidRDefault="001B1044" w:rsidP="001B1044">
            <w:pPr>
              <w:rPr>
                <w:rFonts w:ascii="Arial" w:hAnsi="Arial" w:cs="Arial"/>
              </w:rPr>
            </w:pPr>
          </w:p>
          <w:p w14:paraId="5FD3B388" w14:textId="0C198F79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Arial" w:hAnsi="Arial" w:cs="Arial"/>
              </w:rPr>
              <w:t>ÁNO</w:t>
            </w:r>
          </w:p>
        </w:tc>
        <w:tc>
          <w:tcPr>
            <w:tcW w:w="0" w:type="auto"/>
            <w:vAlign w:val="center"/>
            <w:hideMark/>
          </w:tcPr>
          <w:p w14:paraId="44547107" w14:textId="77777777" w:rsidR="001B1044" w:rsidRPr="001B1044" w:rsidRDefault="001B1044" w:rsidP="001B1044">
            <w:pPr>
              <w:rPr>
                <w:rFonts w:ascii="Arial" w:hAnsi="Arial" w:cs="Arial"/>
              </w:rPr>
            </w:pPr>
          </w:p>
          <w:p w14:paraId="787779D1" w14:textId="77777777" w:rsidR="001B1044" w:rsidRPr="001B1044" w:rsidRDefault="001B1044" w:rsidP="001B1044">
            <w:pPr>
              <w:rPr>
                <w:rFonts w:ascii="Arial" w:hAnsi="Arial" w:cs="Arial"/>
              </w:rPr>
            </w:pPr>
          </w:p>
          <w:p w14:paraId="579B5401" w14:textId="1742CB21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Arial" w:hAnsi="Arial" w:cs="Arial"/>
              </w:rPr>
              <w:t>NIE</w:t>
            </w:r>
          </w:p>
        </w:tc>
      </w:tr>
      <w:tr w:rsidR="001B1044" w:rsidRPr="001B1044" w14:paraId="65CC31E1" w14:textId="77777777" w:rsidTr="001B1044">
        <w:trPr>
          <w:tblCellSpacing w:w="15" w:type="dxa"/>
        </w:trPr>
        <w:tc>
          <w:tcPr>
            <w:tcW w:w="6759" w:type="dxa"/>
            <w:vAlign w:val="center"/>
            <w:hideMark/>
          </w:tcPr>
          <w:p w14:paraId="7DD51B6C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Arial" w:hAnsi="Arial" w:cs="Arial"/>
              </w:rPr>
              <w:t>9. Dlhodobo slabší školský výkon</w:t>
            </w:r>
          </w:p>
        </w:tc>
        <w:tc>
          <w:tcPr>
            <w:tcW w:w="803" w:type="dxa"/>
            <w:vAlign w:val="center"/>
            <w:hideMark/>
          </w:tcPr>
          <w:p w14:paraId="7389FF09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0" w:type="auto"/>
            <w:vAlign w:val="center"/>
            <w:hideMark/>
          </w:tcPr>
          <w:p w14:paraId="1009DF67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</w:tr>
      <w:tr w:rsidR="001B1044" w:rsidRPr="001B1044" w14:paraId="2AE4FCB2" w14:textId="77777777" w:rsidTr="001B1044">
        <w:trPr>
          <w:tblCellSpacing w:w="15" w:type="dxa"/>
        </w:trPr>
        <w:tc>
          <w:tcPr>
            <w:tcW w:w="6759" w:type="dxa"/>
            <w:vAlign w:val="center"/>
            <w:hideMark/>
          </w:tcPr>
          <w:p w14:paraId="65A27F2B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Arial" w:hAnsi="Arial" w:cs="Arial"/>
              </w:rPr>
              <w:t>10. Spomalené tempo učenia</w:t>
            </w:r>
          </w:p>
        </w:tc>
        <w:tc>
          <w:tcPr>
            <w:tcW w:w="803" w:type="dxa"/>
            <w:vAlign w:val="center"/>
            <w:hideMark/>
          </w:tcPr>
          <w:p w14:paraId="25F58D2F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0" w:type="auto"/>
            <w:vAlign w:val="center"/>
            <w:hideMark/>
          </w:tcPr>
          <w:p w14:paraId="58360184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</w:tr>
      <w:tr w:rsidR="001B1044" w:rsidRPr="001B1044" w14:paraId="55147118" w14:textId="77777777" w:rsidTr="001B1044">
        <w:trPr>
          <w:tblCellSpacing w:w="15" w:type="dxa"/>
        </w:trPr>
        <w:tc>
          <w:tcPr>
            <w:tcW w:w="6759" w:type="dxa"/>
            <w:vAlign w:val="center"/>
            <w:hideMark/>
          </w:tcPr>
          <w:p w14:paraId="2DBF070A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Arial" w:hAnsi="Arial" w:cs="Arial"/>
              </w:rPr>
              <w:t>11. Slabé pracovné a učebné návyky</w:t>
            </w:r>
          </w:p>
        </w:tc>
        <w:tc>
          <w:tcPr>
            <w:tcW w:w="803" w:type="dxa"/>
            <w:vAlign w:val="center"/>
            <w:hideMark/>
          </w:tcPr>
          <w:p w14:paraId="147DE453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0" w:type="auto"/>
            <w:vAlign w:val="center"/>
            <w:hideMark/>
          </w:tcPr>
          <w:p w14:paraId="3CAD07E3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</w:tr>
      <w:tr w:rsidR="001B1044" w:rsidRPr="001B1044" w14:paraId="1E7427C1" w14:textId="77777777" w:rsidTr="001B1044">
        <w:trPr>
          <w:tblCellSpacing w:w="15" w:type="dxa"/>
        </w:trPr>
        <w:tc>
          <w:tcPr>
            <w:tcW w:w="6759" w:type="dxa"/>
            <w:vAlign w:val="center"/>
            <w:hideMark/>
          </w:tcPr>
          <w:p w14:paraId="0C439990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Arial" w:hAnsi="Arial" w:cs="Arial"/>
              </w:rPr>
              <w:t>12. Ťažkosti s porozumením inštrukciám</w:t>
            </w:r>
          </w:p>
        </w:tc>
        <w:tc>
          <w:tcPr>
            <w:tcW w:w="803" w:type="dxa"/>
            <w:vAlign w:val="center"/>
            <w:hideMark/>
          </w:tcPr>
          <w:p w14:paraId="1866D5BF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0" w:type="auto"/>
            <w:vAlign w:val="center"/>
            <w:hideMark/>
          </w:tcPr>
          <w:p w14:paraId="3C22CF36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</w:tr>
      <w:tr w:rsidR="001B1044" w:rsidRPr="001B1044" w14:paraId="1C962975" w14:textId="77777777" w:rsidTr="001B1044">
        <w:trPr>
          <w:tblCellSpacing w:w="15" w:type="dxa"/>
        </w:trPr>
        <w:tc>
          <w:tcPr>
            <w:tcW w:w="6759" w:type="dxa"/>
            <w:vAlign w:val="center"/>
            <w:hideMark/>
          </w:tcPr>
          <w:p w14:paraId="6925E87C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Arial" w:hAnsi="Arial" w:cs="Arial"/>
              </w:rPr>
              <w:t>13. Problémy s adaptáciou na školské prostredie</w:t>
            </w:r>
          </w:p>
        </w:tc>
        <w:tc>
          <w:tcPr>
            <w:tcW w:w="803" w:type="dxa"/>
            <w:vAlign w:val="center"/>
            <w:hideMark/>
          </w:tcPr>
          <w:p w14:paraId="6E54C0EC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0" w:type="auto"/>
            <w:vAlign w:val="center"/>
            <w:hideMark/>
          </w:tcPr>
          <w:p w14:paraId="447A22CF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</w:tr>
      <w:tr w:rsidR="001B1044" w:rsidRPr="001B1044" w14:paraId="1B7CE91D" w14:textId="77777777" w:rsidTr="001B1044">
        <w:trPr>
          <w:tblCellSpacing w:w="15" w:type="dxa"/>
        </w:trPr>
        <w:tc>
          <w:tcPr>
            <w:tcW w:w="6759" w:type="dxa"/>
            <w:vAlign w:val="center"/>
            <w:hideMark/>
          </w:tcPr>
          <w:p w14:paraId="47C12134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Arial" w:hAnsi="Arial" w:cs="Arial"/>
              </w:rPr>
              <w:t>14. Ťažkosti v sociálnom fungovaní v triede</w:t>
            </w:r>
          </w:p>
        </w:tc>
        <w:tc>
          <w:tcPr>
            <w:tcW w:w="803" w:type="dxa"/>
            <w:vAlign w:val="center"/>
            <w:hideMark/>
          </w:tcPr>
          <w:p w14:paraId="5723AE77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0" w:type="auto"/>
            <w:vAlign w:val="center"/>
            <w:hideMark/>
          </w:tcPr>
          <w:p w14:paraId="0EE8FEA0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</w:tr>
    </w:tbl>
    <w:p w14:paraId="45F789B7" w14:textId="77777777" w:rsidR="001B1044" w:rsidRPr="001B1044" w:rsidRDefault="001B1044">
      <w:pPr>
        <w:rPr>
          <w:rFonts w:ascii="Arial" w:hAnsi="Arial" w:cs="Aria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80"/>
        <w:gridCol w:w="537"/>
        <w:gridCol w:w="427"/>
        <w:gridCol w:w="919"/>
      </w:tblGrid>
      <w:tr w:rsidR="001B1044" w:rsidRPr="001B1044" w14:paraId="03A48517" w14:textId="77777777" w:rsidTr="001B1044">
        <w:trPr>
          <w:tblHeader/>
          <w:tblCellSpacing w:w="15" w:type="dxa"/>
        </w:trPr>
        <w:tc>
          <w:tcPr>
            <w:tcW w:w="6035" w:type="dxa"/>
            <w:vAlign w:val="center"/>
            <w:hideMark/>
          </w:tcPr>
          <w:p w14:paraId="7C40DBD8" w14:textId="77777777" w:rsidR="001B1044" w:rsidRDefault="001B1044" w:rsidP="001B1044">
            <w:pPr>
              <w:rPr>
                <w:rFonts w:ascii="Arial" w:hAnsi="Arial" w:cs="Arial"/>
              </w:rPr>
            </w:pPr>
          </w:p>
          <w:p w14:paraId="0D13C718" w14:textId="7943E1BD" w:rsidR="001B1044" w:rsidRPr="006A43A0" w:rsidRDefault="001B1044" w:rsidP="001B1044">
            <w:pPr>
              <w:rPr>
                <w:rFonts w:ascii="Arial" w:hAnsi="Arial" w:cs="Arial"/>
                <w:b/>
                <w:bCs/>
              </w:rPr>
            </w:pPr>
            <w:r w:rsidRPr="006A43A0">
              <w:rPr>
                <w:rFonts w:ascii="Arial" w:hAnsi="Arial" w:cs="Arial"/>
                <w:b/>
                <w:bCs/>
              </w:rPr>
              <w:t>TRVANIE A VÝVOJ ŤAŽKOSTÍ</w:t>
            </w:r>
          </w:p>
          <w:p w14:paraId="56BAE634" w14:textId="5F3EF39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Arial" w:hAnsi="Arial" w:cs="Arial"/>
              </w:rPr>
              <w:t>Kritérium</w:t>
            </w:r>
          </w:p>
        </w:tc>
        <w:tc>
          <w:tcPr>
            <w:tcW w:w="507" w:type="dxa"/>
            <w:vAlign w:val="center"/>
            <w:hideMark/>
          </w:tcPr>
          <w:p w14:paraId="31F3D3C3" w14:textId="77777777" w:rsidR="001B1044" w:rsidRDefault="001B1044" w:rsidP="001B1044">
            <w:pPr>
              <w:rPr>
                <w:rFonts w:ascii="Arial" w:hAnsi="Arial" w:cs="Arial"/>
              </w:rPr>
            </w:pPr>
          </w:p>
          <w:p w14:paraId="60103BA5" w14:textId="77777777" w:rsidR="001B1044" w:rsidRDefault="001B1044" w:rsidP="001B1044">
            <w:pPr>
              <w:rPr>
                <w:rFonts w:ascii="Arial" w:hAnsi="Arial" w:cs="Arial"/>
              </w:rPr>
            </w:pPr>
          </w:p>
          <w:p w14:paraId="5B1E2E3C" w14:textId="496FC61E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Arial" w:hAnsi="Arial" w:cs="Arial"/>
              </w:rPr>
              <w:t>ÁNO</w:t>
            </w:r>
          </w:p>
        </w:tc>
        <w:tc>
          <w:tcPr>
            <w:tcW w:w="0" w:type="auto"/>
            <w:vAlign w:val="center"/>
            <w:hideMark/>
          </w:tcPr>
          <w:p w14:paraId="5CE0A196" w14:textId="77777777" w:rsidR="001B1044" w:rsidRDefault="001B1044" w:rsidP="001B1044">
            <w:pPr>
              <w:rPr>
                <w:rFonts w:ascii="Arial" w:hAnsi="Arial" w:cs="Arial"/>
              </w:rPr>
            </w:pPr>
          </w:p>
          <w:p w14:paraId="7E236872" w14:textId="77777777" w:rsidR="001B1044" w:rsidRDefault="001B1044" w:rsidP="001B1044">
            <w:pPr>
              <w:rPr>
                <w:rFonts w:ascii="Arial" w:hAnsi="Arial" w:cs="Arial"/>
              </w:rPr>
            </w:pPr>
          </w:p>
          <w:p w14:paraId="2FE0895E" w14:textId="69CD2578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Arial" w:hAnsi="Arial" w:cs="Arial"/>
              </w:rPr>
              <w:t>NIE</w:t>
            </w:r>
          </w:p>
        </w:tc>
        <w:tc>
          <w:tcPr>
            <w:tcW w:w="0" w:type="auto"/>
            <w:vAlign w:val="center"/>
            <w:hideMark/>
          </w:tcPr>
          <w:p w14:paraId="17747D9F" w14:textId="77777777" w:rsidR="001B1044" w:rsidRDefault="001B1044" w:rsidP="001B1044">
            <w:pPr>
              <w:rPr>
                <w:rFonts w:ascii="Arial" w:hAnsi="Arial" w:cs="Arial"/>
              </w:rPr>
            </w:pPr>
          </w:p>
          <w:p w14:paraId="33379763" w14:textId="77777777" w:rsidR="001B1044" w:rsidRDefault="001B1044" w:rsidP="001B1044">
            <w:pPr>
              <w:rPr>
                <w:rFonts w:ascii="Arial" w:hAnsi="Arial" w:cs="Arial"/>
              </w:rPr>
            </w:pPr>
          </w:p>
          <w:p w14:paraId="54029F42" w14:textId="2F6AE749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Arial" w:hAnsi="Arial" w:cs="Arial"/>
              </w:rPr>
              <w:t>NEVIEM</w:t>
            </w:r>
          </w:p>
        </w:tc>
      </w:tr>
      <w:tr w:rsidR="001B1044" w:rsidRPr="001B1044" w14:paraId="49139829" w14:textId="77777777" w:rsidTr="001B1044">
        <w:trPr>
          <w:tblCellSpacing w:w="15" w:type="dxa"/>
        </w:trPr>
        <w:tc>
          <w:tcPr>
            <w:tcW w:w="6035" w:type="dxa"/>
            <w:vAlign w:val="center"/>
            <w:hideMark/>
          </w:tcPr>
          <w:p w14:paraId="59927C3A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Arial" w:hAnsi="Arial" w:cs="Arial"/>
              </w:rPr>
              <w:t>18. Škola nemá informáciu o zdravotnom znevýhodnení žiaka</w:t>
            </w:r>
          </w:p>
        </w:tc>
        <w:tc>
          <w:tcPr>
            <w:tcW w:w="507" w:type="dxa"/>
            <w:vAlign w:val="center"/>
            <w:hideMark/>
          </w:tcPr>
          <w:p w14:paraId="63B491BD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0" w:type="auto"/>
            <w:vAlign w:val="center"/>
            <w:hideMark/>
          </w:tcPr>
          <w:p w14:paraId="2147E33E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0" w:type="auto"/>
            <w:vAlign w:val="center"/>
            <w:hideMark/>
          </w:tcPr>
          <w:p w14:paraId="5DE5845C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</w:tr>
      <w:tr w:rsidR="001B1044" w:rsidRPr="001B1044" w14:paraId="1EE96BE8" w14:textId="77777777" w:rsidTr="001B1044">
        <w:trPr>
          <w:tblCellSpacing w:w="15" w:type="dxa"/>
        </w:trPr>
        <w:tc>
          <w:tcPr>
            <w:tcW w:w="6035" w:type="dxa"/>
            <w:vAlign w:val="center"/>
            <w:hideMark/>
          </w:tcPr>
          <w:p w14:paraId="0FC13577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Arial" w:hAnsi="Arial" w:cs="Arial"/>
              </w:rPr>
              <w:t>19. Ťažkosti sa javia ako environmentálne, nie zdravotné</w:t>
            </w:r>
          </w:p>
        </w:tc>
        <w:tc>
          <w:tcPr>
            <w:tcW w:w="507" w:type="dxa"/>
            <w:vAlign w:val="center"/>
            <w:hideMark/>
          </w:tcPr>
          <w:p w14:paraId="022CBE2C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0" w:type="auto"/>
            <w:vAlign w:val="center"/>
            <w:hideMark/>
          </w:tcPr>
          <w:p w14:paraId="09884A58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0" w:type="auto"/>
            <w:vAlign w:val="center"/>
            <w:hideMark/>
          </w:tcPr>
          <w:p w14:paraId="4C98D9D4" w14:textId="77777777" w:rsidR="001B1044" w:rsidRPr="001B1044" w:rsidRDefault="001B1044" w:rsidP="001B1044">
            <w:pPr>
              <w:rPr>
                <w:rFonts w:ascii="Arial" w:hAnsi="Arial" w:cs="Arial"/>
              </w:rPr>
            </w:pPr>
            <w:r w:rsidRPr="001B1044">
              <w:rPr>
                <w:rFonts w:ascii="Segoe UI Emoji" w:hAnsi="Segoe UI Emoji" w:cs="Segoe UI Emoji"/>
              </w:rPr>
              <w:t>⬜</w:t>
            </w:r>
          </w:p>
        </w:tc>
      </w:tr>
    </w:tbl>
    <w:p w14:paraId="2019E538" w14:textId="77777777" w:rsidR="001B1044" w:rsidRPr="001B1044" w:rsidRDefault="001B1044">
      <w:pPr>
        <w:rPr>
          <w:rFonts w:ascii="Arial" w:hAnsi="Arial" w:cs="Arial"/>
        </w:rPr>
      </w:pPr>
    </w:p>
    <w:p w14:paraId="11369DB4" w14:textId="2987ACF7" w:rsidR="001B1044" w:rsidRPr="001B1044" w:rsidRDefault="001B1044" w:rsidP="001B1044">
      <w:pPr>
        <w:rPr>
          <w:rFonts w:ascii="Arial" w:hAnsi="Arial" w:cs="Arial"/>
          <w:b/>
          <w:bCs/>
        </w:rPr>
      </w:pPr>
      <w:r w:rsidRPr="001B1044">
        <w:rPr>
          <w:rFonts w:ascii="Arial" w:hAnsi="Arial" w:cs="Arial"/>
          <w:b/>
          <w:bCs/>
        </w:rPr>
        <w:t>CELKOVÉ STANOVISKO ŠKOLY</w:t>
      </w:r>
      <w:r w:rsidR="006A43A0" w:rsidRPr="006A43A0">
        <w:rPr>
          <w:rFonts w:ascii="Arial" w:hAnsi="Arial" w:cs="Arial"/>
          <w:b/>
          <w:bCs/>
        </w:rPr>
        <w:t xml:space="preserve"> </w:t>
      </w:r>
      <w:r w:rsidRPr="001B1044">
        <w:rPr>
          <w:rFonts w:ascii="Arial" w:hAnsi="Arial" w:cs="Arial"/>
          <w:b/>
          <w:bCs/>
          <w:i/>
          <w:iCs/>
        </w:rPr>
        <w:t>(orientačné – nie diagnostické)</w:t>
      </w:r>
    </w:p>
    <w:p w14:paraId="774CC1DA" w14:textId="77777777" w:rsidR="001B1044" w:rsidRPr="001B1044" w:rsidRDefault="001B1044" w:rsidP="001B1044">
      <w:pPr>
        <w:rPr>
          <w:rFonts w:ascii="Arial" w:hAnsi="Arial" w:cs="Arial"/>
        </w:rPr>
      </w:pPr>
      <w:r w:rsidRPr="001B1044">
        <w:rPr>
          <w:rFonts w:ascii="Segoe UI Emoji" w:hAnsi="Segoe UI Emoji" w:cs="Segoe UI Emoji"/>
        </w:rPr>
        <w:t>⬜</w:t>
      </w:r>
      <w:r w:rsidRPr="001B1044">
        <w:rPr>
          <w:rFonts w:ascii="Arial" w:hAnsi="Arial" w:cs="Arial"/>
        </w:rPr>
        <w:t xml:space="preserve"> Škola sa domnieva, že ťažkosti žiaka môžu byť podmienené sociálne znevýhodňujúcim prostredím</w:t>
      </w:r>
      <w:r w:rsidRPr="001B1044">
        <w:rPr>
          <w:rFonts w:ascii="Arial" w:hAnsi="Arial" w:cs="Arial"/>
        </w:rPr>
        <w:br/>
      </w:r>
      <w:r w:rsidRPr="001B1044">
        <w:rPr>
          <w:rFonts w:ascii="Segoe UI Emoji" w:hAnsi="Segoe UI Emoji" w:cs="Segoe UI Emoji"/>
        </w:rPr>
        <w:t>⬜</w:t>
      </w:r>
      <w:r w:rsidRPr="001B1044">
        <w:rPr>
          <w:rFonts w:ascii="Arial" w:hAnsi="Arial" w:cs="Arial"/>
        </w:rPr>
        <w:t xml:space="preserve"> Škola nemá dostatok informácií na posúdenie SZP</w:t>
      </w:r>
      <w:r w:rsidRPr="001B1044">
        <w:rPr>
          <w:rFonts w:ascii="Arial" w:hAnsi="Arial" w:cs="Arial"/>
        </w:rPr>
        <w:br/>
      </w:r>
      <w:r w:rsidRPr="001B1044">
        <w:rPr>
          <w:rFonts w:ascii="Segoe UI Emoji" w:hAnsi="Segoe UI Emoji" w:cs="Segoe UI Emoji"/>
        </w:rPr>
        <w:t>⬜</w:t>
      </w:r>
      <w:r w:rsidRPr="001B1044">
        <w:rPr>
          <w:rFonts w:ascii="Arial" w:hAnsi="Arial" w:cs="Arial"/>
        </w:rPr>
        <w:t xml:space="preserve"> Ťažkosti sa javia ako iného charakteru</w:t>
      </w:r>
    </w:p>
    <w:p w14:paraId="56B5C2A1" w14:textId="77777777" w:rsidR="001B1044" w:rsidRPr="001B1044" w:rsidRDefault="001B1044" w:rsidP="001B1044">
      <w:pPr>
        <w:rPr>
          <w:rFonts w:ascii="Arial" w:hAnsi="Arial" w:cs="Arial"/>
        </w:rPr>
      </w:pPr>
      <w:r w:rsidRPr="001B1044">
        <w:rPr>
          <w:rFonts w:ascii="Arial" w:hAnsi="Arial" w:cs="Arial"/>
        </w:rPr>
        <w:t>Stručné odôvodnenie:</w:t>
      </w:r>
    </w:p>
    <w:p w14:paraId="15F86CD6" w14:textId="6E10E3DD" w:rsidR="001B1044" w:rsidRPr="001B1044" w:rsidRDefault="001B1044" w:rsidP="001B1044">
      <w:pPr>
        <w:rPr>
          <w:rFonts w:ascii="Arial" w:hAnsi="Arial" w:cs="Arial"/>
        </w:rPr>
      </w:pPr>
      <w:r w:rsidRPr="001B1044">
        <w:rPr>
          <w:rFonts w:ascii="Arial" w:hAnsi="Arial" w:cs="Arial"/>
        </w:rPr>
        <w:t>................................................................................................................</w:t>
      </w:r>
      <w:r w:rsidR="006A43A0">
        <w:rPr>
          <w:rFonts w:ascii="Arial" w:hAnsi="Arial" w:cs="Arial"/>
        </w:rPr>
        <w:t>...........................................................</w:t>
      </w:r>
      <w:r w:rsidRPr="001B1044">
        <w:rPr>
          <w:rFonts w:ascii="Arial" w:hAnsi="Arial" w:cs="Arial"/>
        </w:rPr>
        <w:br/>
        <w:t>................................................................................................................</w:t>
      </w:r>
      <w:r w:rsidR="006A43A0">
        <w:rPr>
          <w:rFonts w:ascii="Arial" w:hAnsi="Arial" w:cs="Arial"/>
        </w:rPr>
        <w:t>...........................................................</w:t>
      </w:r>
    </w:p>
    <w:p w14:paraId="3EE2F474" w14:textId="77777777" w:rsidR="001B1044" w:rsidRPr="001B1044" w:rsidRDefault="001B1044">
      <w:pPr>
        <w:rPr>
          <w:rFonts w:ascii="Arial" w:hAnsi="Arial" w:cs="Arial"/>
        </w:rPr>
      </w:pPr>
    </w:p>
    <w:sectPr w:rsidR="001B1044" w:rsidRPr="001B1044" w:rsidSect="001B104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745189"/>
    <w:multiLevelType w:val="multilevel"/>
    <w:tmpl w:val="53BA8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033495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044"/>
    <w:rsid w:val="0001333A"/>
    <w:rsid w:val="000A76E7"/>
    <w:rsid w:val="00167170"/>
    <w:rsid w:val="001B1044"/>
    <w:rsid w:val="001C7291"/>
    <w:rsid w:val="00424A72"/>
    <w:rsid w:val="005F0FE2"/>
    <w:rsid w:val="00600533"/>
    <w:rsid w:val="006A43A0"/>
    <w:rsid w:val="00962584"/>
    <w:rsid w:val="00B21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46332"/>
  <w15:chartTrackingRefBased/>
  <w15:docId w15:val="{200C929D-5A49-42CA-9366-C4820F923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1B10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1B10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1B10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1B10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1B10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1B10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1B10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1B10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1B10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1B10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rsid w:val="001B10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rsid w:val="001B10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1B1044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1B1044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1B104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1B104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1B104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1B1044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1B10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1B10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1B10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1B10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1B10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1B1044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1B1044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1B1044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1B10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1B1044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1B1044"/>
    <w:rPr>
      <w:b/>
      <w:bCs/>
      <w:smallCaps/>
      <w:color w:val="2F5496" w:themeColor="accent1" w:themeShade="BF"/>
      <w:spacing w:val="5"/>
    </w:rPr>
  </w:style>
  <w:style w:type="paragraph" w:styleId="Normlnywebov">
    <w:name w:val="Normal (Web)"/>
    <w:basedOn w:val="Normlny"/>
    <w:uiPriority w:val="99"/>
    <w:semiHidden/>
    <w:unhideWhenUsed/>
    <w:rsid w:val="001B10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  <w:style w:type="character" w:styleId="Vrazn">
    <w:name w:val="Strong"/>
    <w:basedOn w:val="Predvolenpsmoodseku"/>
    <w:uiPriority w:val="22"/>
    <w:qFormat/>
    <w:rsid w:val="001B104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3</Pages>
  <Words>554</Words>
  <Characters>3163</Characters>
  <Application>Microsoft Office Word</Application>
  <DocSecurity>0</DocSecurity>
  <Lines>26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Frajtova</dc:creator>
  <cp:keywords/>
  <dc:description/>
  <cp:lastModifiedBy>Ivana Frajtova</cp:lastModifiedBy>
  <cp:revision>4</cp:revision>
  <cp:lastPrinted>2026-01-09T07:34:00Z</cp:lastPrinted>
  <dcterms:created xsi:type="dcterms:W3CDTF">2026-01-09T07:20:00Z</dcterms:created>
  <dcterms:modified xsi:type="dcterms:W3CDTF">2026-01-16T12:02:00Z</dcterms:modified>
</cp:coreProperties>
</file>